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9" w:rsidRPr="00D06389" w:rsidRDefault="00D06389" w:rsidP="00D0638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6389">
        <w:rPr>
          <w:rFonts w:ascii="Times New Roman" w:hAnsi="Times New Roman" w:cs="Times New Roman"/>
          <w:sz w:val="28"/>
          <w:szCs w:val="28"/>
        </w:rPr>
        <w:t>Муниципальное  автономное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 дошкольное учреждение детский сад № 25 «Малыш»</w:t>
      </w:r>
    </w:p>
    <w:p w:rsidR="00D06389" w:rsidRPr="00D06389" w:rsidRDefault="00D06389" w:rsidP="00D06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Pr="00D06389" w:rsidRDefault="00D06389" w:rsidP="00D0638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0638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Проект «Что такое хорошо и что такое плохо»</w:t>
      </w: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89" w:rsidRDefault="00D06389" w:rsidP="00D06389">
      <w:pPr>
        <w:jc w:val="right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Разработала воспитатель младшей группы </w:t>
      </w:r>
    </w:p>
    <w:p w:rsidR="00D06389" w:rsidRDefault="00D06389" w:rsidP="00D063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Default="00D06389" w:rsidP="00D06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6389" w:rsidRPr="00D06389" w:rsidRDefault="00D06389" w:rsidP="00D0638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389">
        <w:rPr>
          <w:rFonts w:ascii="Times New Roman" w:hAnsi="Times New Roman" w:cs="Times New Roman"/>
          <w:bCs/>
          <w:sz w:val="28"/>
          <w:szCs w:val="28"/>
        </w:rPr>
        <w:t>ГО Карпинск</w:t>
      </w:r>
    </w:p>
    <w:p w:rsidR="00D06389" w:rsidRPr="00D06389" w:rsidRDefault="00D06389" w:rsidP="00D0638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389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Когда ребенок начинает активную жизнь в человеческом обществе, он сталкивается с множеством проблем и трудностей. Они связаны не только с тем, что он еще мало об этом мире, а должен и хочет его познать. Он должен научиться жить комфортно развиваться, совершенствоваться. А для этого важно понять, как люди общаются друг с другом, что они ценят, что порицают, за что хвалят, а за что ругают, или даже наказывают. И вот в процессе этого познания сам ребенок становится личностью, со своим мировоззрением, со своим пониманием добра и зла, со своими реакциями на поступки других и собственным поведением.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Это всё: знание принятых в обществе норм и правил поведения и взаимоотношений переживания, способность к сочувствию, содействия в отношении других людей, развитие собственных качеств – и составляет понятие нравственности. Без нее человек не может жить среди других людей.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Вот поэтому мы решили работать над проектом «Что такое хорошо и что такое плохо».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Цель проекта: </w:t>
      </w:r>
      <w:r w:rsidRPr="00D06389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детей младшего дошкольного возраста о культуре поведения.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 1.  Приобщить детей к элементарным общепринятым нормам взаимоотношения со сверстниками и взрослыми.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 Предупреждать возникновения у детей элементов репрессивного речевого поведения; своевременно формируя толерантные и доброжелательные формы речевого взаимодействия.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 Способствовать проявлению доброжелательности по отношению к окружающим, умению общаться спокойно, без крика.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4. Формировать у детей положительный настрой и простейшие навыки элементарных правил культурного поведения в детском саду.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5. Развивать практические навыки свободного общения со взрослыми и детьми. Приучить детей вести разговор о поступках, отношениях, используя речевое общение, без постоянной опоры на наглядные пособия.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6. Формировать социально–нравственные навыки детей совместно с родителями.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Повышение уровня воспитанности детей. Формирование представлений о добре и зле.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Улучшение взаимоотношений детей, педагога и родителей.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Доверительные отношения между родителями воспитанников и воспитателями по нравственно- эстетическому воспитанию детей младшего возраста.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lastRenderedPageBreak/>
        <w:t>Создание особого воспитательного значения во взаимоотношениях в семье между родителями и детьми при ознакомлении детей с правилами поведения и этикета в гостях.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D06389">
        <w:rPr>
          <w:rFonts w:ascii="Times New Roman" w:hAnsi="Times New Roman" w:cs="Times New Roman"/>
          <w:sz w:val="28"/>
          <w:szCs w:val="28"/>
        </w:rPr>
        <w:t>воспитатель, дети второй младшей группы и их родители.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- По методу- информационно – практический.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- По продолжительности- краткосрочный.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 </w:t>
      </w:r>
      <w:r w:rsidR="00075767">
        <w:rPr>
          <w:rFonts w:ascii="Times New Roman" w:hAnsi="Times New Roman" w:cs="Times New Roman"/>
          <w:sz w:val="28"/>
          <w:szCs w:val="28"/>
        </w:rPr>
        <w:t xml:space="preserve">с 14 по 18 марта 2022 </w:t>
      </w:r>
      <w:r w:rsidR="00075767" w:rsidRPr="00D06389">
        <w:rPr>
          <w:rFonts w:ascii="Times New Roman" w:hAnsi="Times New Roman" w:cs="Times New Roman"/>
          <w:sz w:val="28"/>
          <w:szCs w:val="28"/>
        </w:rPr>
        <w:t>г.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D06389" w:rsidRPr="00D06389" w:rsidRDefault="00075767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389" w:rsidRPr="00D06389">
        <w:rPr>
          <w:rFonts w:ascii="Times New Roman" w:hAnsi="Times New Roman" w:cs="Times New Roman"/>
          <w:sz w:val="28"/>
          <w:szCs w:val="28"/>
        </w:rPr>
        <w:t>.Разработка проекта.</w:t>
      </w:r>
    </w:p>
    <w:p w:rsidR="00D06389" w:rsidRPr="00D06389" w:rsidRDefault="00075767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389" w:rsidRPr="00D06389">
        <w:rPr>
          <w:rFonts w:ascii="Times New Roman" w:hAnsi="Times New Roman" w:cs="Times New Roman"/>
          <w:sz w:val="28"/>
          <w:szCs w:val="28"/>
        </w:rPr>
        <w:t xml:space="preserve">Подбор дидактического материала по теме проекта: художественная литература; иллюстративный материал; дидактические игры; атрибуты для сюжетно-ролевых </w:t>
      </w:r>
      <w:r>
        <w:rPr>
          <w:rFonts w:ascii="Times New Roman" w:hAnsi="Times New Roman" w:cs="Times New Roman"/>
          <w:sz w:val="28"/>
          <w:szCs w:val="28"/>
        </w:rPr>
        <w:t>игр; консультации для родителей, презентации для детей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Образовательная</w:t>
      </w:r>
      <w:r w:rsidR="00075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767">
        <w:rPr>
          <w:rFonts w:ascii="Times New Roman" w:hAnsi="Times New Roman" w:cs="Times New Roman"/>
          <w:sz w:val="28"/>
          <w:szCs w:val="28"/>
        </w:rPr>
        <w:t>о</w:t>
      </w:r>
      <w:r w:rsidRPr="00D06389">
        <w:rPr>
          <w:rFonts w:ascii="Times New Roman" w:hAnsi="Times New Roman" w:cs="Times New Roman"/>
          <w:sz w:val="28"/>
          <w:szCs w:val="28"/>
        </w:rPr>
        <w:t>бласть</w:t>
      </w:r>
      <w:r w:rsidR="0007576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>Познавательное</w:t>
      </w:r>
      <w:r w:rsidR="00075767">
        <w:rPr>
          <w:rFonts w:ascii="Times New Roman" w:hAnsi="Times New Roman" w:cs="Times New Roman"/>
          <w:sz w:val="28"/>
          <w:szCs w:val="28"/>
        </w:rPr>
        <w:t xml:space="preserve"> </w:t>
      </w:r>
      <w:r w:rsidRPr="00D06389">
        <w:rPr>
          <w:rFonts w:ascii="Times New Roman" w:hAnsi="Times New Roman" w:cs="Times New Roman"/>
          <w:sz w:val="28"/>
          <w:szCs w:val="28"/>
        </w:rPr>
        <w:t>развитие</w:t>
      </w:r>
      <w:r w:rsidR="00075767">
        <w:rPr>
          <w:rFonts w:ascii="Times New Roman" w:hAnsi="Times New Roman" w:cs="Times New Roman"/>
          <w:sz w:val="28"/>
          <w:szCs w:val="28"/>
        </w:rPr>
        <w:t>»</w:t>
      </w:r>
    </w:p>
    <w:p w:rsidR="00D06389" w:rsidRPr="00D06389" w:rsidRDefault="00077AAB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1.НОД «Вежливые слова</w:t>
      </w:r>
      <w:r w:rsidR="00D06389" w:rsidRPr="00D06389">
        <w:rPr>
          <w:rFonts w:ascii="Times New Roman" w:hAnsi="Times New Roman" w:cs="Times New Roman"/>
          <w:sz w:val="28"/>
          <w:szCs w:val="28"/>
        </w:rPr>
        <w:t>»</w:t>
      </w:r>
    </w:p>
    <w:p w:rsidR="00D06389" w:rsidRPr="00D06389" w:rsidRDefault="00075767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2.НОД «Правила поведения для воспи</w:t>
      </w:r>
      <w:r w:rsidR="00D06389" w:rsidRPr="00D06389">
        <w:rPr>
          <w:rFonts w:ascii="Times New Roman" w:hAnsi="Times New Roman" w:cs="Times New Roman"/>
          <w:sz w:val="28"/>
          <w:szCs w:val="28"/>
        </w:rPr>
        <w:t>танных детей»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 НОД</w:t>
      </w:r>
      <w:r w:rsidR="00075767">
        <w:rPr>
          <w:rFonts w:ascii="Times New Roman" w:hAnsi="Times New Roman" w:cs="Times New Roman"/>
          <w:sz w:val="28"/>
          <w:szCs w:val="28"/>
        </w:rPr>
        <w:t xml:space="preserve"> «Принимаем гостей» </w:t>
      </w:r>
    </w:p>
    <w:p w:rsidR="00075767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4. НОД «</w:t>
      </w:r>
      <w:r w:rsidR="00075767">
        <w:rPr>
          <w:rFonts w:ascii="Times New Roman" w:hAnsi="Times New Roman" w:cs="Times New Roman"/>
          <w:sz w:val="28"/>
          <w:szCs w:val="28"/>
        </w:rPr>
        <w:t>Поможем кукле Маше»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D06389" w:rsidRPr="00D06389" w:rsidRDefault="00075767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1.НОД. Чтение художественной литера</w:t>
      </w:r>
      <w:r w:rsidR="00D06389" w:rsidRPr="00D06389">
        <w:rPr>
          <w:rFonts w:ascii="Times New Roman" w:hAnsi="Times New Roman" w:cs="Times New Roman"/>
          <w:sz w:val="28"/>
          <w:szCs w:val="28"/>
        </w:rPr>
        <w:t xml:space="preserve">туры Ирис Ревю «Сказка про </w:t>
      </w:r>
      <w:proofErr w:type="spellStart"/>
      <w:proofErr w:type="gramStart"/>
      <w:r w:rsidR="00D06389" w:rsidRPr="00D06389">
        <w:rPr>
          <w:rFonts w:ascii="Times New Roman" w:hAnsi="Times New Roman" w:cs="Times New Roman"/>
          <w:sz w:val="28"/>
          <w:szCs w:val="28"/>
        </w:rPr>
        <w:t>непос-лушного</w:t>
      </w:r>
      <w:proofErr w:type="spellEnd"/>
      <w:proofErr w:type="gramEnd"/>
      <w:r w:rsidR="00D06389" w:rsidRPr="00D06389">
        <w:rPr>
          <w:rFonts w:ascii="Times New Roman" w:hAnsi="Times New Roman" w:cs="Times New Roman"/>
          <w:sz w:val="28"/>
          <w:szCs w:val="28"/>
        </w:rPr>
        <w:t xml:space="preserve"> котенка»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2.НОД. «Вежливые слова»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Художественно- эстетическое развитие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1. НОД. Аппликация «Про</w:t>
      </w:r>
      <w:r w:rsidR="00075767">
        <w:rPr>
          <w:rFonts w:ascii="Times New Roman" w:hAnsi="Times New Roman" w:cs="Times New Roman"/>
          <w:sz w:val="28"/>
          <w:szCs w:val="28"/>
        </w:rPr>
        <w:t>тянем свои ручки навстречу сол</w:t>
      </w:r>
      <w:r w:rsidRPr="00D06389">
        <w:rPr>
          <w:rFonts w:ascii="Times New Roman" w:hAnsi="Times New Roman" w:cs="Times New Roman"/>
          <w:sz w:val="28"/>
          <w:szCs w:val="28"/>
        </w:rPr>
        <w:t>нышку»</w:t>
      </w:r>
    </w:p>
    <w:p w:rsidR="00D06389" w:rsidRPr="00D06389" w:rsidRDefault="00075767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2.НОД. Лепка «Уго</w:t>
      </w:r>
      <w:r w:rsidR="00D06389" w:rsidRPr="00D06389">
        <w:rPr>
          <w:rFonts w:ascii="Times New Roman" w:hAnsi="Times New Roman" w:cs="Times New Roman"/>
          <w:sz w:val="28"/>
          <w:szCs w:val="28"/>
        </w:rPr>
        <w:t>щения для друзей»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3.НОД. Рисование «Веточка мимозы для мамы»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 НОД. Рисование «Полосатые полотенца для лесных зверушек»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Физическое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раз-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витие</w:t>
      </w:r>
      <w:proofErr w:type="spellEnd"/>
      <w:proofErr w:type="gramEnd"/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1. НОД.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Логорит-мика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 xml:space="preserve"> «День </w:t>
      </w:r>
      <w:proofErr w:type="spellStart"/>
      <w:proofErr w:type="gramStart"/>
      <w:r w:rsidRPr="00D06389">
        <w:rPr>
          <w:rFonts w:ascii="Times New Roman" w:hAnsi="Times New Roman" w:cs="Times New Roman"/>
          <w:sz w:val="28"/>
          <w:szCs w:val="28"/>
        </w:rPr>
        <w:t>рожде-ния</w:t>
      </w:r>
      <w:proofErr w:type="spellEnd"/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зайчика»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детей и взрослых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6389">
        <w:rPr>
          <w:rFonts w:ascii="Times New Roman" w:hAnsi="Times New Roman" w:cs="Times New Roman"/>
          <w:sz w:val="28"/>
          <w:szCs w:val="28"/>
        </w:rPr>
        <w:t>Цель:  уточнить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и закрепить правила поведения в общественных местах; воспитывать уважение к людям, умеющим вести правильно в общественных местах, вызвать желание подражать им. Учить быть осмотрительным, внимательным; воспитывать у детей самостоятельность, уверенность в себе.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2.Д/игра «Вкусные конфеты»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учить мимикой демонстрировать свое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отношение .</w:t>
      </w:r>
      <w:proofErr w:type="gramEnd"/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 Настольная игра «Подбери чашки к блюдцам»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lastRenderedPageBreak/>
        <w:t>Цель: развивать сенсорные способности; учить правилам этикета.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Речевые игры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1. Игра «Ласковые слова»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Способствовать расширению словарного запаса для выражения дружеских чувств.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 Игра «Назови ласково»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помочь детям усвоить разновидности </w:t>
      </w:r>
      <w:proofErr w:type="spellStart"/>
      <w:proofErr w:type="gramStart"/>
      <w:r w:rsidRPr="00D06389">
        <w:rPr>
          <w:rFonts w:ascii="Times New Roman" w:hAnsi="Times New Roman" w:cs="Times New Roman"/>
          <w:sz w:val="28"/>
          <w:szCs w:val="28"/>
        </w:rPr>
        <w:t>произно-шения</w:t>
      </w:r>
      <w:proofErr w:type="spellEnd"/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одного и того же имени, побуждать называть своих товарищей ласково.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 Д/игра «Антонимы»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обогащение словарного запаса детей добрыми словами.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4.Игра «Письма доброго сказочника»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раскрыть детям значение слов «нельзя», «можно»,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«надо»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5. Игры: «Доскажи словечко», «Вежливая просьба»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учить произносить волшебные слова.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Беседы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1.«Утренние приветствия», «Прощание перед сном»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продолжать знакомить с традиционными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приветствиями ,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которыми обмениваются утром и пожеланиями спокойной ночи и приятных сновидений перед сном.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2.«Как вести себя за столом»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закрепить с детьми знания о культуре поведения за столом.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3.«Будь терпеливым»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учить детей сдерживаться, быть вежливым в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обще-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с окружающими.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4.«Моя группа, мои друзья».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развивать элементарные представления о дружеских отношениях.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5.«Кто и зачем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придумал  вежливые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слова»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D06389">
        <w:rPr>
          <w:rFonts w:ascii="Times New Roman" w:hAnsi="Times New Roman" w:cs="Times New Roman"/>
          <w:sz w:val="28"/>
          <w:szCs w:val="28"/>
        </w:rPr>
        <w:t> закрепить с детьми представление о правилах поведения в гостях; в общественных местах; развивать диалогическую речь, умение строить суждение; воспитывать доброжелательность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6.«Как правильно вести себя в общественных местах»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продолжать знакомить детей с культурой поведения в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общественных местах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1.«Помирились»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учить детей простым способам выхода из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кофликта</w:t>
      </w:r>
      <w:proofErr w:type="spellEnd"/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2.«Друг без друга нам нельзя»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развивать представление о том, что такое дружба. Помочь понять, что играть вместе веселее, легче справиться с препятствиями.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  <w:u w:val="single"/>
        </w:rPr>
        <w:t>3.Игра с мячом</w:t>
      </w:r>
      <w:r w:rsidRPr="00D06389">
        <w:rPr>
          <w:rFonts w:ascii="Times New Roman" w:hAnsi="Times New Roman" w:cs="Times New Roman"/>
          <w:sz w:val="28"/>
          <w:szCs w:val="28"/>
        </w:rPr>
        <w:t> «Кто больше знает вежливых слов»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Цель:</w:t>
      </w:r>
      <w:r w:rsidRPr="00D06389">
        <w:rPr>
          <w:rFonts w:ascii="Times New Roman" w:hAnsi="Times New Roman" w:cs="Times New Roman"/>
          <w:sz w:val="28"/>
          <w:szCs w:val="28"/>
        </w:rPr>
        <w:t> упражнять детей в произношении вежливых слов, меткости, ловкости при приеме мяча от воспитателя; воспитывать культуру общения.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1.«Магазин», «Больница</w:t>
      </w:r>
      <w:r w:rsidR="00077AAB" w:rsidRPr="00D06389">
        <w:rPr>
          <w:rFonts w:ascii="Times New Roman" w:hAnsi="Times New Roman" w:cs="Times New Roman"/>
          <w:sz w:val="28"/>
          <w:szCs w:val="28"/>
        </w:rPr>
        <w:t>»</w:t>
      </w:r>
      <w:r w:rsidR="00077AAB" w:rsidRPr="00D06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06389">
        <w:rPr>
          <w:rFonts w:ascii="Times New Roman" w:hAnsi="Times New Roman" w:cs="Times New Roman"/>
          <w:sz w:val="28"/>
          <w:szCs w:val="28"/>
        </w:rPr>
        <w:t xml:space="preserve"> «Парикмахерская», «Едем в автобусе», «Накроем стол для гостей»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прививать культуру поведения в общественных местах, формировать представления об этикете.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2.«Дочки- матери», «Семья»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показать детям, как нужно заботиться о дочке (кукле): кормить, гулять, читать книжки. Напомнить, что в семье старшие заботятся о младших. Воспитывать уважительное отношение к старшим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«Дружные пальчики», «Моя семья», «В гости к пальчику большому», «Пальчики здороваются»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продолжать формировать представления о дружбе, о взаимоотношениях в семье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Музыкально-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театрализо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>-ванная деятельность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6389">
        <w:rPr>
          <w:rFonts w:ascii="Times New Roman" w:hAnsi="Times New Roman" w:cs="Times New Roman"/>
          <w:sz w:val="28"/>
          <w:szCs w:val="28"/>
        </w:rPr>
        <w:t>« Если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с другом вышел в путь», « Улыбка», «Настоящий друг», танец «Поссорились - помирились»  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продолжать формировать представления о дружбе и друзьях.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Инсценировка сказки «Два жадных медвежонка»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помочь понять поступки героев и дать им оценку.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Тренинги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«Моем руки», «Расскажем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>, как правильно кушать»,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«Покажем мишке, как правильно умываться», «Обращение к взрослому», «Комплименты», «Кто кому уступит место», «Научим куклу сервировке стола к обеду».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Цель: создавать условия для практического усвоения правил культурного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поведения .</w:t>
      </w:r>
      <w:proofErr w:type="gramEnd"/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Работа в литературном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угол-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1.Чтение художественной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литературы :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Ю. Кушак «До чего же хороши вежливые малыши», В. Степанов «Давайте хорошему вместе учиться», М.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 xml:space="preserve"> «Я мою руки», А. 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 xml:space="preserve"> «Девочка чумазая», Т. Шорыгина «Королева-зубная щетка», А. Кушнер «Кто разбил большую вазу», В. Мая-</w:t>
      </w:r>
      <w:proofErr w:type="spellStart"/>
      <w:r w:rsidRPr="00D06389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Pr="00D06389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Цель: помочь понять содержание произведения, поступки героев и дать им оценку.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2.Заучивание пословиц и поговорок: «Каков привет, таков ответ», «Поклонишься - голова не отвалится»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lastRenderedPageBreak/>
        <w:t>3.Рассматривание иллюстраций: «Что такое хорошо, что такое плохо», «Поведение за столом», «Поведение в магазине»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-Папка-передвижка «Этикет с малых лет».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>-Консультации: «Посеешь привычку…», «Воспитание культуры поведения у детей младшего возраста»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sz w:val="28"/>
          <w:szCs w:val="28"/>
        </w:rPr>
        <w:t xml:space="preserve">-Памятки: </w:t>
      </w:r>
      <w:proofErr w:type="gramStart"/>
      <w:r w:rsidRPr="00D06389">
        <w:rPr>
          <w:rFonts w:ascii="Times New Roman" w:hAnsi="Times New Roman" w:cs="Times New Roman"/>
          <w:sz w:val="28"/>
          <w:szCs w:val="28"/>
        </w:rPr>
        <w:t>« Воспитываем</w:t>
      </w:r>
      <w:proofErr w:type="gramEnd"/>
      <w:r w:rsidRPr="00D06389">
        <w:rPr>
          <w:rFonts w:ascii="Times New Roman" w:hAnsi="Times New Roman" w:cs="Times New Roman"/>
          <w:sz w:val="28"/>
          <w:szCs w:val="28"/>
        </w:rPr>
        <w:t xml:space="preserve"> вежливых детей», «Некоторые напоминания взрослым»</w:t>
      </w:r>
    </w:p>
    <w:p w:rsidR="00D06389" w:rsidRPr="00D06389" w:rsidRDefault="00077AAB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  <w:r w:rsidR="00D06389" w:rsidRPr="00D06389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: НОД «Не надо ссориться друзья</w:t>
      </w:r>
      <w:r w:rsidR="00D06389" w:rsidRPr="00D06389">
        <w:rPr>
          <w:rFonts w:ascii="Times New Roman" w:hAnsi="Times New Roman" w:cs="Times New Roman"/>
          <w:sz w:val="28"/>
          <w:szCs w:val="28"/>
        </w:rPr>
        <w:t>»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389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D06389" w:rsidRPr="00D06389" w:rsidRDefault="00D06389" w:rsidP="00D063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8F7" w:rsidRPr="00D06389" w:rsidRDefault="00C308F7" w:rsidP="00D063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08F7" w:rsidRPr="00D0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9"/>
    <w:rsid w:val="00075767"/>
    <w:rsid w:val="00077AAB"/>
    <w:rsid w:val="00C308F7"/>
    <w:rsid w:val="00D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EE91"/>
  <w15:chartTrackingRefBased/>
  <w15:docId w15:val="{546588FC-F8DF-4127-A25B-59AEC0F1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25</dc:creator>
  <cp:keywords/>
  <dc:description/>
  <cp:lastModifiedBy>МАДОУ № 25</cp:lastModifiedBy>
  <cp:revision>2</cp:revision>
  <dcterms:created xsi:type="dcterms:W3CDTF">2022-04-01T09:03:00Z</dcterms:created>
  <dcterms:modified xsi:type="dcterms:W3CDTF">2022-04-01T09:29:00Z</dcterms:modified>
</cp:coreProperties>
</file>