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28" w:rsidRP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№ 25 «Малыш»</w:t>
      </w:r>
    </w:p>
    <w:p w:rsidR="00902681" w:rsidRDefault="00902681" w:rsidP="00917128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  <w:t xml:space="preserve"> </w:t>
      </w:r>
    </w:p>
    <w:p w:rsidR="00917128" w:rsidRPr="00902681" w:rsidRDefault="00902681" w:rsidP="0034709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41045"/>
          <w:sz w:val="36"/>
          <w:szCs w:val="36"/>
          <w:lang w:eastAsia="ru-RU"/>
        </w:rPr>
        <w:t>Проект в старшей группе</w:t>
      </w:r>
    </w:p>
    <w:p w:rsidR="00F57D58" w:rsidRPr="00902681" w:rsidRDefault="00F57D58" w:rsidP="0090268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F497D" w:themeColor="text2"/>
          <w:lang w:eastAsia="ru-RU"/>
        </w:rPr>
      </w:pPr>
    </w:p>
    <w:p w:rsidR="004F4222" w:rsidRDefault="00902681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  <w:r w:rsidRPr="00902681">
        <w:rPr>
          <w:rFonts w:ascii="Times New Roman" w:eastAsia="Times New Roman" w:hAnsi="Times New Roman" w:cs="Times New Roman"/>
          <w:b/>
          <w:bCs/>
          <w:noProof/>
          <w:color w:val="A41045"/>
          <w:sz w:val="4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8890</wp:posOffset>
            </wp:positionV>
            <wp:extent cx="4355465" cy="3169920"/>
            <wp:effectExtent l="0" t="0" r="0" b="0"/>
            <wp:wrapTight wrapText="bothSides">
              <wp:wrapPolygon edited="0">
                <wp:start x="0" y="0"/>
                <wp:lineTo x="0" y="21418"/>
                <wp:lineTo x="21540" y="21418"/>
                <wp:lineTo x="21540" y="0"/>
                <wp:lineTo x="0" y="0"/>
              </wp:wrapPolygon>
            </wp:wrapTight>
            <wp:docPr id="1" name="Рисунок 1" descr="C:\Users\МАДОУ № 25\Desktop\картинка зи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 № 25\Desktop\картинка зи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465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222" w:rsidRDefault="004F4222" w:rsidP="004F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Default="004F4222" w:rsidP="004F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A41045"/>
          <w:sz w:val="48"/>
          <w:lang w:eastAsia="ru-RU"/>
        </w:rPr>
      </w:pPr>
    </w:p>
    <w:p w:rsidR="004F4222" w:rsidRPr="00F57D58" w:rsidRDefault="004F4222" w:rsidP="004F422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902681" w:rsidRDefault="00F57D58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  <w:r w:rsidRPr="00F57D5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> </w:t>
      </w:r>
      <w:r w:rsidR="00347098"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  <w:t xml:space="preserve"> </w:t>
      </w:r>
    </w:p>
    <w:p w:rsidR="00902681" w:rsidRDefault="00902681" w:rsidP="00F57D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lang w:eastAsia="ru-RU"/>
        </w:rPr>
      </w:pPr>
    </w:p>
    <w:p w:rsidR="00902681" w:rsidRDefault="00902681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902681" w:rsidRDefault="00902681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347098" w:rsidRDefault="00347098" w:rsidP="009026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</w:pPr>
    </w:p>
    <w:p w:rsidR="00F57D58" w:rsidRPr="00902681" w:rsidRDefault="00902681" w:rsidP="009026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56"/>
          <w:szCs w:val="56"/>
          <w:lang w:eastAsia="ru-RU"/>
        </w:rPr>
      </w:pPr>
      <w:r w:rsidRPr="00902681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lang w:eastAsia="ru-RU"/>
        </w:rPr>
        <w:t>«Здравствуй Зимушка-Зима»</w:t>
      </w:r>
    </w:p>
    <w:p w:rsidR="004F4222" w:rsidRPr="00902681" w:rsidRDefault="004F4222" w:rsidP="00902681">
      <w:pPr>
        <w:shd w:val="clear" w:color="auto" w:fill="FFFFFF"/>
        <w:spacing w:after="0" w:line="240" w:lineRule="auto"/>
        <w:ind w:left="4962" w:hanging="4962"/>
        <w:jc w:val="center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ru-RU"/>
        </w:rPr>
      </w:pPr>
    </w:p>
    <w:p w:rsidR="00F57D58" w:rsidRPr="004F4222" w:rsidRDefault="00F57D58" w:rsidP="004F4222">
      <w:pPr>
        <w:shd w:val="clear" w:color="auto" w:fill="FFFFFF"/>
        <w:spacing w:after="0" w:line="240" w:lineRule="auto"/>
        <w:ind w:left="4962" w:hanging="4962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F57D58" w:rsidRPr="004F4222" w:rsidRDefault="004F4222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ГО Карпинск</w:t>
      </w:r>
    </w:p>
    <w:p w:rsidR="00F57D58" w:rsidRPr="004F4222" w:rsidRDefault="0080040C" w:rsidP="00F57D5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2023</w:t>
      </w:r>
      <w:r w:rsidR="00F57D58" w:rsidRPr="004F422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</w:t>
      </w:r>
    </w:p>
    <w:p w:rsidR="0080040C" w:rsidRDefault="0080040C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</w:p>
    <w:p w:rsidR="00902681" w:rsidRDefault="00902681" w:rsidP="00F57D58">
      <w:pPr>
        <w:shd w:val="clear" w:color="auto" w:fill="FFFFFF"/>
        <w:spacing w:after="0" w:line="24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</w:p>
    <w:p w:rsidR="00F57D58" w:rsidRDefault="00F57D58" w:rsidP="003470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lang w:eastAsia="ru-RU"/>
        </w:rPr>
        <w:t>Актуальность</w:t>
      </w:r>
    </w:p>
    <w:p w:rsidR="00347098" w:rsidRPr="00347098" w:rsidRDefault="00347098" w:rsidP="006F527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является неотъемлемой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окружающей ребёнка жизни. Многообразие и красота явлений природы, растений и животных привлекают внимание ребёнка, пробуждают чувства, предоставляют обширное поле деятельности для ума, проявления эмоций и активных действий.</w:t>
      </w:r>
      <w:r w:rsidR="006F5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5276" w:rsidRPr="006F5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5-6 лет ребенок активнее накапливает опыт и усваивает знания в результате непосредственного общения с природой и разговоров с взрослым. Именно поэтому у ребенка можно заложить основы понимания и взаимосвязи объектов и явлений живой и неживой природы.</w:t>
      </w:r>
    </w:p>
    <w:p w:rsidR="00F57D58" w:rsidRPr="00F57D58" w:rsidRDefault="00F57D58" w:rsidP="000A380B">
      <w:pPr>
        <w:shd w:val="clear" w:color="auto" w:fill="FFFFFF"/>
        <w:spacing w:after="0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Тип проекта:</w:t>
      </w:r>
      <w:r w:rsidR="006F5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познавательно-исследовательский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Участники проекта: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 </w:t>
      </w:r>
      <w:r w:rsidR="008004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старшей</w:t>
      </w: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группы, родители воспитанников, воспитатель.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Срок реализации:</w:t>
      </w:r>
      <w:r w:rsidR="006F527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декабрь, январь, февраль</w:t>
      </w:r>
    </w:p>
    <w:p w:rsidR="000A380B" w:rsidRDefault="00F57D58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Цель:</w:t>
      </w:r>
      <w:r w:rsidRPr="00F57D58">
        <w:rPr>
          <w:rFonts w:ascii="Times New Roman" w:eastAsia="Times New Roman" w:hAnsi="Times New Roman" w:cs="Times New Roman"/>
          <w:b/>
          <w:bCs/>
          <w:color w:val="003300"/>
          <w:sz w:val="28"/>
          <w:u w:val="single"/>
          <w:lang w:eastAsia="ru-RU"/>
        </w:rPr>
        <w:t> </w:t>
      </w:r>
    </w:p>
    <w:p w:rsidR="00F57D58" w:rsidRPr="00F57D58" w:rsidRDefault="006F5276" w:rsidP="006F5276">
      <w:pPr>
        <w:shd w:val="clear" w:color="auto" w:fill="FFFFFF"/>
        <w:spacing w:after="0"/>
        <w:ind w:left="178" w:hanging="17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знания о живой неживой природе зимой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любовь к природе родного края, бережное отношение к ней. Создать условия для развития познавательных, творческих способностей детей в процессе проекта.</w:t>
      </w:r>
    </w:p>
    <w:p w:rsidR="00F57D58" w:rsidRPr="004F4222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4F4222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Задачи:</w:t>
      </w:r>
    </w:p>
    <w:p w:rsidR="00F57D58" w:rsidRPr="00F57D58" w:rsidRDefault="00F57D58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Calibri" w:eastAsia="Times New Roman" w:hAnsi="Calibri" w:cs="Times New Roman"/>
          <w:color w:val="000000"/>
          <w:sz w:val="28"/>
          <w:lang w:eastAsia="ru-RU"/>
        </w:rPr>
        <w:t>1. </w:t>
      </w:r>
      <w:r w:rsidR="004123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представления о зимних природных явлениях через познавательно исследовательскую деятельность.</w:t>
      </w:r>
    </w:p>
    <w:p w:rsidR="00F57D58" w:rsidRPr="00F57D58" w:rsidRDefault="00412343" w:rsidP="000A380B">
      <w:pPr>
        <w:shd w:val="clear" w:color="auto" w:fill="FFFFFF"/>
        <w:spacing w:after="0"/>
        <w:ind w:left="178" w:hanging="17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Знакомить с явлениями неживой природы (снег, мороз, метель, снегопад», свойствами снега «холодный, липкий, тает при теплой температуре, рыхлый, белого цвета)</w:t>
      </w:r>
      <w:r w:rsidR="00F57D58"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57D58" w:rsidRDefault="00412343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Уточнять знания об образе жизни животного</w:t>
      </w:r>
      <w:r w:rsidR="00F162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растительного мира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зимний период</w:t>
      </w:r>
      <w:r w:rsidR="000A38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162D3" w:rsidRDefault="00F162D3" w:rsidP="000A380B">
      <w:pPr>
        <w:shd w:val="clear" w:color="auto" w:fill="FFFFFF"/>
        <w:spacing w:after="0"/>
        <w:ind w:left="178" w:hanging="1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Дать представление о праздновании Нового года в разных странах.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F57D58" w:rsidRPr="000A380B" w:rsidRDefault="00B9449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Формы реализации проекта</w:t>
      </w:r>
      <w:r w:rsidR="00F57D58"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:</w:t>
      </w:r>
    </w:p>
    <w:p w:rsidR="00B9449B" w:rsidRP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B9449B">
        <w:rPr>
          <w:rFonts w:ascii="Times New Roman" w:eastAsia="Times New Roman" w:hAnsi="Times New Roman" w:cs="Times New Roman"/>
          <w:bCs/>
          <w:sz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 беседы, наблюдения, игровая деятельность, продуктивная, исследовательская деятельность, чтение художественной литературы, просмотр презентаций, мультфильмов.</w:t>
      </w: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u w:val="single"/>
          <w:lang w:eastAsia="ru-RU"/>
        </w:rPr>
        <w:t>Предполагаемый результат:</w:t>
      </w:r>
    </w:p>
    <w:p w:rsidR="000A380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познавательной активности, усвоение детьми необходимых знаний о зиме, формирование устойчивого интереса к наблюдениям за явлениями природы</w:t>
      </w:r>
    </w:p>
    <w:p w:rsidR="00B9449B" w:rsidRDefault="00B9449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Pr="000A380B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1 этап: Подготовительный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дидактических игр, подвижных игр.</w:t>
      </w:r>
    </w:p>
    <w:p w:rsidR="00F57D58" w:rsidRPr="00F57D58" w:rsidRDefault="00F57D58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наглядно-иллюстративного материала.</w:t>
      </w: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57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методическим материалом, литературой по данной теме.</w:t>
      </w:r>
    </w:p>
    <w:p w:rsidR="000A380B" w:rsidRDefault="000A380B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</w:p>
    <w:p w:rsidR="00F57D58" w:rsidRDefault="00F57D58" w:rsidP="000A38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</w:pPr>
      <w:r w:rsidRPr="000A380B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lang w:eastAsia="ru-RU"/>
        </w:rPr>
        <w:t>2 этап: Выполнение проекта</w:t>
      </w:r>
    </w:p>
    <w:p w:rsidR="000A380B" w:rsidRPr="000A380B" w:rsidRDefault="000A380B" w:rsidP="000A380B">
      <w:pPr>
        <w:shd w:val="clear" w:color="auto" w:fill="FFFFFF"/>
        <w:spacing w:after="0"/>
        <w:jc w:val="both"/>
        <w:rPr>
          <w:rFonts w:ascii="Calibri" w:eastAsia="Times New Roman" w:hAnsi="Calibri" w:cs="Times New Roman"/>
          <w:color w:val="1F497D" w:themeColor="text2"/>
          <w:lang w:eastAsia="ru-RU"/>
        </w:rPr>
      </w:pPr>
    </w:p>
    <w:tbl>
      <w:tblPr>
        <w:tblW w:w="14961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3016"/>
        <w:gridCol w:w="4770"/>
        <w:gridCol w:w="2636"/>
        <w:gridCol w:w="2069"/>
      </w:tblGrid>
      <w:tr w:rsidR="004F65F8" w:rsidRPr="00F57D58" w:rsidTr="00F57D58">
        <w:trPr>
          <w:trHeight w:val="660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0A380B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Тема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детьми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предметно-развивающей среды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родителями</w:t>
            </w:r>
          </w:p>
        </w:tc>
      </w:tr>
      <w:tr w:rsidR="004F65F8" w:rsidRPr="00F57D58" w:rsidTr="00F57D58">
        <w:trPr>
          <w:trHeight w:val="1220"/>
        </w:trPr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7D58" w:rsidRPr="000A380B" w:rsidRDefault="0040328A" w:rsidP="00F57D58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«Идет волшебница зима</w:t>
            </w:r>
            <w:r w:rsidR="00F57D58"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0328A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ситуация «Что бывает зимой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0328A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знания детей о зиме. Её приметах. Совершенствование связной речи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0B" w:rsidRDefault="000A380B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наглядного пособия иллюстрациями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книжного уголк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книгами «Зимняя история», «Вкус зимы», «Вспоминаем зиму! Учимся видеть и понимать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«Морозко»</w:t>
            </w: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принести книги по теме</w:t>
            </w:r>
          </w:p>
        </w:tc>
      </w:tr>
      <w:tr w:rsidR="004F65F8" w:rsidRPr="00F57D58" w:rsidTr="00F57D58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знавательной деятельности</w:t>
            </w:r>
          </w:p>
          <w:p w:rsidR="00F57D58" w:rsidRPr="00F57D58" w:rsidRDefault="00F20984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«Зима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20984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 обобщить знания о зиме, явлениях природы с помощью произведений русских поэтов, художников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игра «Когда это бывает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асширять представления детей о природных явлениях.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2098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 «Морозко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нов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ым произведением. Учить давать оценку 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поступкам героев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rPr>
          <w:trHeight w:val="1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«Свойства снега»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162D3" w:rsidRDefault="00F162D3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экспериментальной деятельности, развивать умение анализировать, делать выводы, развивать мышление, интерес к зимним явлениям неживой природы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80B" w:rsidRDefault="00F57D58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  <w:r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  </w:t>
            </w:r>
          </w:p>
          <w:p w:rsidR="00F57D58" w:rsidRPr="000A380B" w:rsidRDefault="00F20984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«Животные зимой</w:t>
            </w:r>
            <w:r w:rsidR="00F57D58" w:rsidRPr="000A380B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2098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 «Как звери зимуют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предста</w:t>
            </w:r>
            <w:r w:rsidR="00F20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вление о том, как 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зимуют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игрового угол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атрибутами для игры «Мамы и детеныши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 «Изготовление атрибутов к играм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речевой деятельности</w:t>
            </w:r>
          </w:p>
          <w:p w:rsidR="00F57D58" w:rsidRPr="00F57D58" w:rsidRDefault="008D6E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«Прогулка по зимнему лесу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связно отвечать на вопросы; правильно использовать в речи н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азвания животных, детенышей, место обитания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</w:t>
            </w:r>
            <w:r w:rsid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– ролевая игра «Путешествие в зимний лес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8D6E46" w:rsidRDefault="008D6E46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6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детей о жизни диких животных зимой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D6E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«Дикие животные зимой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D6E46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</w:t>
            </w:r>
            <w:r w:rsidR="0058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местом обитания, добычей пищи, изменением образа жизни в зимний период диких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 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диких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Раскрашивание раскрасок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аккуратно раскрашивать силуэты животных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</w:t>
            </w:r>
            <w:r w:rsidR="0058226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Покормите птиц зимой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«Зимующие птицы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</w:t>
            </w:r>
            <w:r w:rsidR="005822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зимующих птицах, населяющих наш регион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Подборка пальчиковой гимнастики</w:t>
            </w:r>
            <w:r w:rsidR="002B36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58226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для родителей</w:t>
            </w:r>
          </w:p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«Кормушка для птиц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«У кормушки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61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Заучивание ст. «Покормите птиц зимой»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582268" w:rsidP="00F57D5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составлению рассказа по картине</w:t>
            </w:r>
            <w:r w:rsidR="006155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учить согласовывать слова в предложениях.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музыкальных произведений «Птички» муз. и сл. Ломовой, «Воробей» муз и сл. Ветлина. Слушание записи с голосами птиц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память, слуховое восприятие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6155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«Третий лишний»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зимующих и перелётных птицах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155E0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отгадывании птиц по их описанию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</w:pPr>
          </w:p>
          <w:p w:rsidR="00F57D58" w:rsidRPr="00E77FA2" w:rsidRDefault="00582268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 «Растительный мир зимой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04673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«Деревья зимой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804673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наблюдать, делать выводы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162D3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</w:t>
            </w:r>
            <w:r w:rsid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уголка</w:t>
            </w:r>
            <w:r w:rsid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экспериментальной деятельности «Картотека</w:t>
            </w:r>
            <w:r w:rsidR="003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  <w:r w:rsidR="003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Урала </w:t>
            </w:r>
            <w:r w:rsidR="00F16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зимой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3444C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 «</w:t>
            </w:r>
            <w:r w:rsidR="00865D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 видеть и наблюдать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ситуация «С чем можно играть, а с чем нельзя»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игровые навыки и умения играть сообща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соленого теста «Зимний сад»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с солёным тестом, выполнять работу аккуратно.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4F65F8" w:rsidRDefault="004F65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аппликация</w:t>
            </w:r>
          </w:p>
          <w:p w:rsidR="004F65F8" w:rsidRPr="004F65F8" w:rsidRDefault="004F65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6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«Деревья в снегу»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работать в коллективе, использовать в работе нетрадиционную технику аппликации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«Сравни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сравнивать, находить сходства и отличие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«Природа Урала зимой»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растительном мире  Урала зимой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«Лес зимой» Бианки, «Деревья зимой» Павловой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4F65F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слушать, запоминать, делать выводы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57D58" w:rsidRPr="00E77FA2" w:rsidRDefault="00E77FA2" w:rsidP="00F57D58">
            <w:pPr>
              <w:spacing w:after="0" w:line="0" w:lineRule="atLeast"/>
              <w:ind w:left="114" w:right="114" w:hanging="114"/>
              <w:jc w:val="center"/>
              <w:rPr>
                <w:rFonts w:ascii="Calibri" w:eastAsia="Times New Roman" w:hAnsi="Calibri" w:cs="Arial"/>
                <w:color w:val="1F497D" w:themeColor="text2"/>
                <w:lang w:eastAsia="ru-RU"/>
              </w:rPr>
            </w:pPr>
            <w:r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 xml:space="preserve"> </w:t>
            </w:r>
            <w:r w:rsidR="00582268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«Новый год-любимый праздник</w:t>
            </w:r>
            <w:r w:rsidR="00F57D58" w:rsidRPr="00E77FA2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 беседа «Что такое Новый год</w:t>
            </w:r>
            <w:r w:rsidR="00F57D58"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представление детей о </w:t>
            </w:r>
            <w:r w:rsidR="003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празднике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64053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</w:t>
            </w:r>
            <w:r w:rsidR="0064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атрибутов новогодней тематики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FA2" w:rsidRDefault="009424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родителей к участию в конкурсе семейных новогодних поделок</w:t>
            </w:r>
          </w:p>
          <w:p w:rsidR="00E77FA2" w:rsidRDefault="00E77FA2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для родителей </w:t>
            </w:r>
            <w:r w:rsidR="003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«Безопасный Новый год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«Цветные льдинки»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радость от совместной деятельности. Учить делать умозаключения о свойствах снега и льда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презентаций «Как празднуют новый год в разных странах»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3A6C62" w:rsidP="003A6C62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праздновании НГ в разных странах. Познакомить с традициями и обычаями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4053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приглашений для родителей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9424F8" w:rsidRDefault="009424F8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взаимодействовать в разных видах сотрудничества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Обобщить представление детей о празднике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4053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из бумаги «Снеговик»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640534" w:rsidRDefault="00640534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конструировать из бумаги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4053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просмотр мультфильмов на новогоднюю тематику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640534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положительные эмоции от просмотра мультфильмов. Учить давать оценку героям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827D9E" w:rsidRDefault="00827D9E" w:rsidP="00F57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и заучивание стихов на новогоднюю тематику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="003A6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о зимнем празднике</w:t>
            </w:r>
            <w:r w:rsidR="00827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Учить внимательно слушать, давать оценку героям, поступкам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4F65F8" w:rsidRPr="00F57D58" w:rsidTr="00F57D5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</w:t>
            </w:r>
            <w:r w:rsidR="0064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седа «Правила безопасности в новый год</w:t>
            </w: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D58" w:rsidRPr="00F57D58" w:rsidRDefault="00F57D58" w:rsidP="00F57D5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57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знания о том, </w:t>
            </w:r>
            <w:r w:rsidR="006405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правила нужно соблюдать, чтобы новый год не стал бедой.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57D58" w:rsidRPr="00F57D58" w:rsidRDefault="00F57D58" w:rsidP="00F57D5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B11C67" w:rsidRDefault="00B11C67"/>
    <w:sectPr w:rsidR="00B11C67" w:rsidSect="004F4222">
      <w:pgSz w:w="16838" w:h="11906" w:orient="landscape"/>
      <w:pgMar w:top="1134" w:right="850" w:bottom="1134" w:left="1701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2A" w:rsidRDefault="00CC762A" w:rsidP="00917128">
      <w:pPr>
        <w:spacing w:after="0" w:line="240" w:lineRule="auto"/>
      </w:pPr>
      <w:r>
        <w:separator/>
      </w:r>
    </w:p>
  </w:endnote>
  <w:endnote w:type="continuationSeparator" w:id="0">
    <w:p w:rsidR="00CC762A" w:rsidRDefault="00CC762A" w:rsidP="0091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2A" w:rsidRDefault="00CC762A" w:rsidP="00917128">
      <w:pPr>
        <w:spacing w:after="0" w:line="240" w:lineRule="auto"/>
      </w:pPr>
      <w:r>
        <w:separator/>
      </w:r>
    </w:p>
  </w:footnote>
  <w:footnote w:type="continuationSeparator" w:id="0">
    <w:p w:rsidR="00CC762A" w:rsidRDefault="00CC762A" w:rsidP="0091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C83"/>
    <w:multiLevelType w:val="multilevel"/>
    <w:tmpl w:val="9F70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58"/>
    <w:rsid w:val="000A380B"/>
    <w:rsid w:val="00137748"/>
    <w:rsid w:val="002B363E"/>
    <w:rsid w:val="003444CF"/>
    <w:rsid w:val="00347098"/>
    <w:rsid w:val="003A6C62"/>
    <w:rsid w:val="0040328A"/>
    <w:rsid w:val="00412343"/>
    <w:rsid w:val="004C5D7D"/>
    <w:rsid w:val="004F4222"/>
    <w:rsid w:val="004F65F8"/>
    <w:rsid w:val="00582268"/>
    <w:rsid w:val="006155E0"/>
    <w:rsid w:val="00640534"/>
    <w:rsid w:val="006F5276"/>
    <w:rsid w:val="0080040C"/>
    <w:rsid w:val="00804673"/>
    <w:rsid w:val="00814F55"/>
    <w:rsid w:val="00827D9E"/>
    <w:rsid w:val="00865D07"/>
    <w:rsid w:val="008D6E46"/>
    <w:rsid w:val="00902681"/>
    <w:rsid w:val="00917128"/>
    <w:rsid w:val="009424F8"/>
    <w:rsid w:val="00A679BE"/>
    <w:rsid w:val="00B11C67"/>
    <w:rsid w:val="00B9449B"/>
    <w:rsid w:val="00C87C0C"/>
    <w:rsid w:val="00CC762A"/>
    <w:rsid w:val="00D31554"/>
    <w:rsid w:val="00E77FA2"/>
    <w:rsid w:val="00F162D3"/>
    <w:rsid w:val="00F20984"/>
    <w:rsid w:val="00F5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9B22"/>
  <w15:docId w15:val="{4A74DCC4-BFDE-4204-85B4-707FA2C2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57D58"/>
  </w:style>
  <w:style w:type="character" w:customStyle="1" w:styleId="c27">
    <w:name w:val="c27"/>
    <w:basedOn w:val="a0"/>
    <w:rsid w:val="00F57D58"/>
  </w:style>
  <w:style w:type="paragraph" w:customStyle="1" w:styleId="c48">
    <w:name w:val="c4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F57D58"/>
  </w:style>
  <w:style w:type="character" w:customStyle="1" w:styleId="c10">
    <w:name w:val="c10"/>
    <w:basedOn w:val="a0"/>
    <w:rsid w:val="00F57D58"/>
  </w:style>
  <w:style w:type="paragraph" w:customStyle="1" w:styleId="c38">
    <w:name w:val="c38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57D58"/>
  </w:style>
  <w:style w:type="paragraph" w:customStyle="1" w:styleId="c22">
    <w:name w:val="c2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7D58"/>
  </w:style>
  <w:style w:type="paragraph" w:customStyle="1" w:styleId="c6">
    <w:name w:val="c6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57D58"/>
  </w:style>
  <w:style w:type="paragraph" w:customStyle="1" w:styleId="c9">
    <w:name w:val="c9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57D58"/>
  </w:style>
  <w:style w:type="character" w:customStyle="1" w:styleId="c33">
    <w:name w:val="c33"/>
    <w:basedOn w:val="a0"/>
    <w:rsid w:val="00F57D58"/>
  </w:style>
  <w:style w:type="paragraph" w:customStyle="1" w:styleId="c1">
    <w:name w:val="c1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F57D58"/>
  </w:style>
  <w:style w:type="character" w:customStyle="1" w:styleId="c20">
    <w:name w:val="c20"/>
    <w:basedOn w:val="a0"/>
    <w:rsid w:val="00F57D58"/>
  </w:style>
  <w:style w:type="character" w:customStyle="1" w:styleId="c41">
    <w:name w:val="c41"/>
    <w:basedOn w:val="a0"/>
    <w:rsid w:val="00F57D58"/>
  </w:style>
  <w:style w:type="character" w:customStyle="1" w:styleId="c34">
    <w:name w:val="c34"/>
    <w:basedOn w:val="a0"/>
    <w:rsid w:val="00F57D58"/>
  </w:style>
  <w:style w:type="character" w:customStyle="1" w:styleId="c2">
    <w:name w:val="c2"/>
    <w:basedOn w:val="a0"/>
    <w:rsid w:val="00F57D58"/>
  </w:style>
  <w:style w:type="character" w:customStyle="1" w:styleId="c55">
    <w:name w:val="c55"/>
    <w:basedOn w:val="a0"/>
    <w:rsid w:val="00F57D58"/>
  </w:style>
  <w:style w:type="paragraph" w:customStyle="1" w:styleId="c35">
    <w:name w:val="c35"/>
    <w:basedOn w:val="a"/>
    <w:rsid w:val="00F5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C0C"/>
    <w:rPr>
      <w:b/>
      <w:bCs/>
    </w:rPr>
  </w:style>
  <w:style w:type="paragraph" w:styleId="a5">
    <w:name w:val="header"/>
    <w:basedOn w:val="a"/>
    <w:link w:val="a6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7128"/>
  </w:style>
  <w:style w:type="paragraph" w:styleId="a7">
    <w:name w:val="footer"/>
    <w:basedOn w:val="a"/>
    <w:link w:val="a8"/>
    <w:uiPriority w:val="99"/>
    <w:unhideWhenUsed/>
    <w:rsid w:val="00917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anastacia</dc:creator>
  <cp:lastModifiedBy>МАДОУ № 25</cp:lastModifiedBy>
  <cp:revision>11</cp:revision>
  <dcterms:created xsi:type="dcterms:W3CDTF">2019-08-08T15:25:00Z</dcterms:created>
  <dcterms:modified xsi:type="dcterms:W3CDTF">2023-12-21T03:12:00Z</dcterms:modified>
</cp:coreProperties>
</file>